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419E" w14:textId="0233B369" w:rsidR="007143E2" w:rsidRDefault="00FE6EEB">
      <w:pPr>
        <w:spacing w:after="788" w:line="271" w:lineRule="auto"/>
        <w:ind w:left="10" w:right="50" w:hanging="10"/>
        <w:jc w:val="both"/>
      </w:pPr>
      <w:r>
        <w:rPr>
          <w:sz w:val="28"/>
        </w:rPr>
        <w:t>THE PEMBROKE TOWN COUNCIL, PEMBROKE, VIRGINIA, met in regular session on Monday, April 7, 2025 at 6:30 pm at the Pembroke Town Hall. Mayor Stump presided. Robert Lawson, Dana Munsey, Donald Poteet, Doug Sadler and Vice</w:t>
      </w:r>
      <w:r w:rsidR="00B11C5B">
        <w:rPr>
          <w:sz w:val="28"/>
        </w:rPr>
        <w:t>-</w:t>
      </w:r>
      <w:r>
        <w:rPr>
          <w:sz w:val="28"/>
        </w:rPr>
        <w:t xml:space="preserve"> Mayor Betty Spears were present. Mayor Stump called the meeting to order and stated the first order of business was to approve the March 3, 2025 minutes.</w:t>
      </w:r>
    </w:p>
    <w:p w14:paraId="55301374" w14:textId="77777777" w:rsidR="007143E2" w:rsidRDefault="00FE6EEB">
      <w:pPr>
        <w:numPr>
          <w:ilvl w:val="0"/>
          <w:numId w:val="1"/>
        </w:numPr>
        <w:spacing w:after="112" w:line="265" w:lineRule="auto"/>
        <w:ind w:left="727" w:hanging="367"/>
      </w:pPr>
      <w:r>
        <w:rPr>
          <w:sz w:val="30"/>
          <w:u w:val="single" w:color="000000"/>
        </w:rPr>
        <w:t>MOTION WAS MADE BY MR. LAWSON, SECONDED BY MR. POTEET, TO</w:t>
      </w:r>
    </w:p>
    <w:p w14:paraId="306726CD" w14:textId="77777777" w:rsidR="007143E2" w:rsidRDefault="00FE6EEB">
      <w:pPr>
        <w:spacing w:after="112" w:line="265" w:lineRule="auto"/>
        <w:ind w:left="713" w:firstLine="4"/>
      </w:pPr>
      <w:r>
        <w:rPr>
          <w:sz w:val="30"/>
          <w:u w:val="single" w:color="000000"/>
        </w:rPr>
        <w:t>APPROVE THE MINUTES FOR THE FEBRUARY 3, 2025 COUNCIL MEETING.</w:t>
      </w:r>
    </w:p>
    <w:p w14:paraId="00486244" w14:textId="77777777" w:rsidR="007143E2" w:rsidRDefault="00FE6EEB">
      <w:pPr>
        <w:spacing w:after="601" w:line="318" w:lineRule="auto"/>
        <w:ind w:left="715" w:hanging="17"/>
        <w:jc w:val="both"/>
      </w:pPr>
      <w:r>
        <w:rPr>
          <w:noProof/>
        </w:rPr>
        <w:drawing>
          <wp:inline distT="0" distB="0" distL="0" distR="0" wp14:anchorId="541A0BBB" wp14:editId="0640E5F8">
            <wp:extent cx="4575" cy="9144"/>
            <wp:effectExtent l="0" t="0" r="0" b="0"/>
            <wp:docPr id="1462" name="Picture 1462"/>
            <wp:cNvGraphicFramePr/>
            <a:graphic xmlns:a="http://schemas.openxmlformats.org/drawingml/2006/main">
              <a:graphicData uri="http://schemas.openxmlformats.org/drawingml/2006/picture">
                <pic:pic xmlns:pic="http://schemas.openxmlformats.org/drawingml/2006/picture">
                  <pic:nvPicPr>
                    <pic:cNvPr id="1462" name="Picture 1462"/>
                    <pic:cNvPicPr/>
                  </pic:nvPicPr>
                  <pic:blipFill>
                    <a:blip r:embed="rId7"/>
                    <a:stretch>
                      <a:fillRect/>
                    </a:stretch>
                  </pic:blipFill>
                  <pic:spPr>
                    <a:xfrm>
                      <a:off x="0" y="0"/>
                      <a:ext cx="4575" cy="9144"/>
                    </a:xfrm>
                    <a:prstGeom prst="rect">
                      <a:avLst/>
                    </a:prstGeom>
                  </pic:spPr>
                </pic:pic>
              </a:graphicData>
            </a:graphic>
          </wp:inline>
        </w:drawing>
      </w:r>
      <w:r>
        <w:rPr>
          <w:sz w:val="30"/>
        </w:rPr>
        <w:t xml:space="preserve">MOTION PASSED BY VOTE OF AYE: LAWSON, POTEET, SADLER, MUNSEY </w:t>
      </w:r>
      <w:r>
        <w:rPr>
          <w:sz w:val="30"/>
          <w:u w:val="single" w:color="000000"/>
        </w:rPr>
        <w:t>NAY: NONE.</w:t>
      </w:r>
    </w:p>
    <w:p w14:paraId="73EE6B5E" w14:textId="77777777" w:rsidR="007143E2" w:rsidRDefault="00FE6EEB">
      <w:pPr>
        <w:numPr>
          <w:ilvl w:val="0"/>
          <w:numId w:val="1"/>
        </w:numPr>
        <w:spacing w:after="112" w:line="265" w:lineRule="auto"/>
        <w:ind w:left="727" w:hanging="367"/>
      </w:pPr>
      <w:r>
        <w:rPr>
          <w:sz w:val="30"/>
          <w:u w:val="single" w:color="000000"/>
        </w:rPr>
        <w:t>MOTION WAS MADE BY MR. LAWSON AND SECONDED BY MR. POTEET TO</w:t>
      </w:r>
    </w:p>
    <w:p w14:paraId="1C99FCD9" w14:textId="77777777" w:rsidR="007143E2" w:rsidRDefault="00FE6EEB">
      <w:pPr>
        <w:spacing w:after="112" w:line="265" w:lineRule="auto"/>
        <w:ind w:left="713" w:firstLine="4"/>
      </w:pPr>
      <w:r>
        <w:rPr>
          <w:sz w:val="30"/>
          <w:u w:val="single" w:color="000000"/>
        </w:rPr>
        <w:t>APPROVE THE TREASURER'S REPORT FOR FEBRUARY, 2025. MOTION</w:t>
      </w:r>
    </w:p>
    <w:p w14:paraId="5A85D0E5" w14:textId="77777777" w:rsidR="007143E2" w:rsidRDefault="00FE6EEB">
      <w:pPr>
        <w:spacing w:after="112" w:line="265" w:lineRule="auto"/>
        <w:ind w:left="713" w:firstLine="4"/>
      </w:pPr>
      <w:r>
        <w:rPr>
          <w:sz w:val="30"/>
          <w:u w:val="single" w:color="000000"/>
        </w:rPr>
        <w:t>PASSED BY VOTE OF AYE: LAWSON, MUNSEY, POTEET, SADLER AND</w:t>
      </w:r>
    </w:p>
    <w:p w14:paraId="5AABC6A5" w14:textId="77777777" w:rsidR="007143E2" w:rsidRDefault="00FE6EEB">
      <w:pPr>
        <w:spacing w:after="724" w:line="265" w:lineRule="auto"/>
        <w:ind w:left="713" w:firstLine="4"/>
      </w:pPr>
      <w:r>
        <w:rPr>
          <w:sz w:val="30"/>
          <w:u w:val="single" w:color="000000"/>
        </w:rPr>
        <w:t>SPEARS NAY: NONE.</w:t>
      </w:r>
    </w:p>
    <w:p w14:paraId="0AF07F89" w14:textId="77777777" w:rsidR="007143E2" w:rsidRDefault="00FE6EEB">
      <w:pPr>
        <w:numPr>
          <w:ilvl w:val="0"/>
          <w:numId w:val="1"/>
        </w:numPr>
        <w:spacing w:after="7" w:line="352" w:lineRule="auto"/>
        <w:ind w:left="727" w:hanging="367"/>
      </w:pPr>
      <w:r>
        <w:rPr>
          <w:sz w:val="30"/>
          <w:u w:val="single" w:color="000000"/>
        </w:rPr>
        <w:t>MOTION WAS MADE BY MR. POTEETAND SECONDED BY MR. LAWSON TO APPROVE THE PAID TOWN BILLS FOR FEBRUARY, 2025. MOTION PASSED</w:t>
      </w:r>
    </w:p>
    <w:p w14:paraId="47596B35" w14:textId="7D5A8A16" w:rsidR="007143E2" w:rsidRDefault="00FE6EEB">
      <w:pPr>
        <w:spacing w:after="90" w:line="265" w:lineRule="auto"/>
        <w:ind w:left="713" w:firstLine="4"/>
      </w:pPr>
      <w:r>
        <w:rPr>
          <w:sz w:val="30"/>
          <w:u w:val="single" w:color="000000"/>
        </w:rPr>
        <w:t>BY VOTE OF AYE: LAWSON, MUNSEY, POTEET SADLER AND SPEARS NAY:</w:t>
      </w:r>
    </w:p>
    <w:p w14:paraId="4C72B22F" w14:textId="77777777" w:rsidR="007143E2" w:rsidRDefault="00FE6EEB">
      <w:pPr>
        <w:spacing w:after="414" w:line="265" w:lineRule="auto"/>
        <w:ind w:left="713" w:firstLine="4"/>
      </w:pPr>
      <w:r>
        <w:rPr>
          <w:sz w:val="30"/>
          <w:u w:val="single" w:color="000000"/>
        </w:rPr>
        <w:t>NONE.</w:t>
      </w:r>
    </w:p>
    <w:p w14:paraId="672A9E6C" w14:textId="77777777" w:rsidR="007143E2" w:rsidRDefault="00FE6EEB">
      <w:pPr>
        <w:spacing w:after="0" w:line="318" w:lineRule="auto"/>
        <w:ind w:left="715" w:hanging="17"/>
        <w:jc w:val="both"/>
      </w:pPr>
      <w:r>
        <w:rPr>
          <w:sz w:val="30"/>
          <w:u w:val="single" w:color="000000"/>
        </w:rPr>
        <w:lastRenderedPageBreak/>
        <w:t>Public Comments</w:t>
      </w:r>
      <w:r>
        <w:rPr>
          <w:sz w:val="30"/>
        </w:rPr>
        <w:t>: Four Seasons Handy Man owner Don Kirk represented Gladys Lucus concerning a water leak. In November 2024 Ms. Lori</w:t>
      </w:r>
    </w:p>
    <w:p w14:paraId="690C7DE8" w14:textId="77777777" w:rsidR="007143E2" w:rsidRDefault="00FE6EEB">
      <w:pPr>
        <w:spacing w:after="569" w:line="318" w:lineRule="auto"/>
        <w:ind w:left="715" w:right="382" w:hanging="17"/>
        <w:jc w:val="both"/>
      </w:pPr>
      <w:r>
        <w:rPr>
          <w:sz w:val="30"/>
        </w:rPr>
        <w:t xml:space="preserve">Wilburn notified Mrs. Lucas of a water leak on her property. Mrs. Lucas </w:t>
      </w:r>
      <w:r>
        <w:rPr>
          <w:noProof/>
        </w:rPr>
        <w:drawing>
          <wp:inline distT="0" distB="0" distL="0" distR="0" wp14:anchorId="02C31731" wp14:editId="115D59D7">
            <wp:extent cx="9150" cy="9144"/>
            <wp:effectExtent l="0" t="0" r="0" b="0"/>
            <wp:docPr id="1465" name="Picture 1465"/>
            <wp:cNvGraphicFramePr/>
            <a:graphic xmlns:a="http://schemas.openxmlformats.org/drawingml/2006/main">
              <a:graphicData uri="http://schemas.openxmlformats.org/drawingml/2006/picture">
                <pic:pic xmlns:pic="http://schemas.openxmlformats.org/drawingml/2006/picture">
                  <pic:nvPicPr>
                    <pic:cNvPr id="1465" name="Picture 1465"/>
                    <pic:cNvPicPr/>
                  </pic:nvPicPr>
                  <pic:blipFill>
                    <a:blip r:embed="rId8"/>
                    <a:stretch>
                      <a:fillRect/>
                    </a:stretch>
                  </pic:blipFill>
                  <pic:spPr>
                    <a:xfrm>
                      <a:off x="0" y="0"/>
                      <a:ext cx="9150" cy="9144"/>
                    </a:xfrm>
                    <a:prstGeom prst="rect">
                      <a:avLst/>
                    </a:prstGeom>
                  </pic:spPr>
                </pic:pic>
              </a:graphicData>
            </a:graphic>
          </wp:inline>
        </w:drawing>
      </w:r>
      <w:r>
        <w:rPr>
          <w:sz w:val="30"/>
        </w:rPr>
        <w:t>had Mr. Kirk do repairs and due to the ground freezing, the leak wasn't repaired till February, 2025. Mrs. Lucas was credited a total of $198.88 through the months of November 2024 to February 2025. Mrs. Lucas only pays the minimum of $56.62 a month. During that time, Mrs. Lucas total water bill from November through February was $425.36 and she was credited a total of $198.88 leaving her responsible for $226.48 plus the cost of her repairs to replace the lines and the S bar water setter on her property. A motion was made by Dana Munsey and Council agreed to water adjustments on behalf of Mrs. Lucas. Mr. Stanley Lucas, Mr. Josh Tate and Mr. Dana Munsey were on all the property of Mrs. Lucas concerning who was responsible for repairs.</w:t>
      </w:r>
    </w:p>
    <w:p w14:paraId="1F4723F8" w14:textId="2C6ED860" w:rsidR="007143E2" w:rsidRDefault="00FE6EEB">
      <w:pPr>
        <w:spacing w:after="35" w:line="337" w:lineRule="auto"/>
        <w:ind w:left="713" w:right="-1" w:firstLine="12"/>
      </w:pPr>
      <w:r>
        <w:rPr>
          <w:sz w:val="28"/>
          <w:u w:val="single" w:color="000000"/>
        </w:rPr>
        <w:t>P.S.A REPORT</w:t>
      </w:r>
      <w:r>
        <w:rPr>
          <w:sz w:val="28"/>
        </w:rPr>
        <w:t>: Ms. Spears stated there was a PSA budget committee formed and work was still being done on the River Withdrawal Permit</w:t>
      </w:r>
      <w:r w:rsidR="00434C3D">
        <w:rPr>
          <w:sz w:val="28"/>
        </w:rPr>
        <w:t xml:space="preserve">. </w:t>
      </w:r>
      <w:r>
        <w:rPr>
          <w:sz w:val="28"/>
        </w:rPr>
        <w:t xml:space="preserve"> Also, cleanup is currently ongoing on Progress Street with noticeable progress being made. An alarm system is being installed and implemented to detect and alert the PSA of any major leaks or pressure changes of any entities.</w:t>
      </w:r>
    </w:p>
    <w:p w14:paraId="073BB026" w14:textId="77777777" w:rsidR="007143E2" w:rsidRDefault="00FE6EEB">
      <w:pPr>
        <w:spacing w:after="873" w:line="271" w:lineRule="auto"/>
        <w:ind w:left="723" w:right="50" w:hanging="10"/>
        <w:jc w:val="both"/>
      </w:pPr>
      <w:r>
        <w:rPr>
          <w:sz w:val="28"/>
        </w:rPr>
        <w:t>Discussion is still ongoing for the West End Convenience Center.</w:t>
      </w:r>
    </w:p>
    <w:p w14:paraId="17E1471F" w14:textId="77777777" w:rsidR="007143E2" w:rsidRDefault="00FE6EEB">
      <w:pPr>
        <w:spacing w:after="430" w:line="265" w:lineRule="auto"/>
        <w:ind w:left="1426" w:firstLine="4"/>
      </w:pPr>
      <w:r>
        <w:rPr>
          <w:sz w:val="30"/>
          <w:u w:val="single" w:color="000000"/>
        </w:rPr>
        <w:t>Standing Committee Reports</w:t>
      </w:r>
      <w:r>
        <w:rPr>
          <w:sz w:val="30"/>
        </w:rPr>
        <w:t>:</w:t>
      </w:r>
    </w:p>
    <w:p w14:paraId="38723545" w14:textId="77777777" w:rsidR="007143E2" w:rsidRDefault="00FE6EEB">
      <w:pPr>
        <w:spacing w:after="18" w:line="354" w:lineRule="auto"/>
        <w:ind w:left="1779" w:right="50" w:hanging="360"/>
        <w:jc w:val="both"/>
      </w:pPr>
      <w:r>
        <w:rPr>
          <w:sz w:val="28"/>
        </w:rPr>
        <w:lastRenderedPageBreak/>
        <w:t xml:space="preserve">A: </w:t>
      </w:r>
      <w:r>
        <w:rPr>
          <w:sz w:val="28"/>
          <w:u w:val="single" w:color="000000"/>
        </w:rPr>
        <w:t xml:space="preserve">Water / Sewer and Zoning: </w:t>
      </w:r>
      <w:r>
        <w:rPr>
          <w:sz w:val="28"/>
        </w:rPr>
        <w:t>Mr. Josh Tate took the floor to discuss repairs being made to the Press. Also to discuss sewage fees and the cost of keeping pumps repaired and running due to the volume of waste combined with toiletries (personal hygiene products) and non-safe wipes. Mr. Tate shared that he removed</w:t>
      </w:r>
    </w:p>
    <w:p w14:paraId="10727D13" w14:textId="77777777" w:rsidR="007143E2" w:rsidRDefault="00FE6EEB">
      <w:pPr>
        <w:spacing w:after="9" w:line="337" w:lineRule="auto"/>
        <w:ind w:left="1779" w:right="-1" w:firstLine="12"/>
      </w:pPr>
      <w:r>
        <w:rPr>
          <w:sz w:val="28"/>
        </w:rPr>
        <w:t>half a backhoe bucket full of waste that could have potentially caused damage and binding up the pumps and Mr. Lucas stated we currently have 871 customers with the last sewer adjustment being done in 2012. Per Mayor Stump, we are to add a message to the Water Bills stating NO Flushable wipes are to be disposed of in the Sewer System. A message was added to the April Bills. The discussion continued with Council on potentially adding screening to 7 pumps to control waste buildup. Ms. Spears stated our Water bill was reduced considerably by the repairs that are being done around Town. The Utilities Department is looking for solutions to reduce the cost of repairs to pumps by possibly adding catch basins.</w:t>
      </w:r>
    </w:p>
    <w:p w14:paraId="1334EFB0" w14:textId="77777777" w:rsidR="007143E2" w:rsidRDefault="00FE6EEB">
      <w:pPr>
        <w:numPr>
          <w:ilvl w:val="0"/>
          <w:numId w:val="2"/>
        </w:numPr>
        <w:spacing w:after="18" w:line="338" w:lineRule="auto"/>
        <w:ind w:right="50" w:hanging="353"/>
        <w:jc w:val="both"/>
      </w:pPr>
      <w:r>
        <w:rPr>
          <w:sz w:val="28"/>
          <w:u w:val="single" w:color="000000"/>
        </w:rPr>
        <w:t>Police / Street &amp; Lights:</w:t>
      </w:r>
      <w:r>
        <w:rPr>
          <w:sz w:val="28"/>
        </w:rPr>
        <w:t xml:space="preserve"> Chief Nathaneal Spicer addressed Council by adding Ticket numbers have increased from previous months with a total of 86 this month. Sergeant Anderson has multiple ongoing investigations with Chief Spicer overseeing some as well. Chief Spicer also stated at this time that our cameras should be set up by next week. Signs and decals will be ready for pick up this week for our Town. Comp time has been cut to a minimum keeping a rotation of Officers. Bus schedules are being monitored for </w:t>
      </w:r>
      <w:r>
        <w:rPr>
          <w:sz w:val="28"/>
        </w:rPr>
        <w:lastRenderedPageBreak/>
        <w:t>speeders. Trash cleanup around Dollar General is being monitored as well. Arrests were made to the individuals responsible for a spree of break-ins and AEP has flags placed around light poles in need of repairs.</w:t>
      </w:r>
    </w:p>
    <w:p w14:paraId="70DBE5BC" w14:textId="5F05114D" w:rsidR="007143E2" w:rsidRDefault="00FE6EEB">
      <w:pPr>
        <w:numPr>
          <w:ilvl w:val="0"/>
          <w:numId w:val="2"/>
        </w:numPr>
        <w:spacing w:after="196" w:line="346" w:lineRule="auto"/>
        <w:ind w:right="50" w:hanging="353"/>
        <w:jc w:val="both"/>
      </w:pPr>
      <w:r>
        <w:rPr>
          <w:sz w:val="28"/>
          <w:u w:val="single" w:color="000000"/>
        </w:rPr>
        <w:t>Recreation</w:t>
      </w:r>
      <w:r>
        <w:rPr>
          <w:sz w:val="28"/>
        </w:rPr>
        <w:t>: Mr. Brumfield was absent due to Basketball playoffs and Mr. Tate passed on information that rec</w:t>
      </w:r>
      <w:r w:rsidR="00766156">
        <w:rPr>
          <w:sz w:val="28"/>
        </w:rPr>
        <w:t>.</w:t>
      </w:r>
      <w:r>
        <w:rPr>
          <w:sz w:val="28"/>
        </w:rPr>
        <w:t xml:space="preserve"> will be starting Baseball thereafter. Rec. Dept. did not receive enough sign-ups for Softball to begin.</w:t>
      </w:r>
    </w:p>
    <w:p w14:paraId="3F096358" w14:textId="77777777" w:rsidR="007143E2" w:rsidRDefault="00FE6EEB">
      <w:pPr>
        <w:numPr>
          <w:ilvl w:val="0"/>
          <w:numId w:val="2"/>
        </w:numPr>
        <w:spacing w:after="326" w:line="265" w:lineRule="auto"/>
        <w:ind w:right="50" w:hanging="353"/>
        <w:jc w:val="both"/>
      </w:pPr>
      <w:r>
        <w:rPr>
          <w:sz w:val="30"/>
          <w:u w:val="single" w:color="000000"/>
        </w:rPr>
        <w:t>Progress Committee:</w:t>
      </w:r>
      <w:r>
        <w:rPr>
          <w:sz w:val="30"/>
        </w:rPr>
        <w:t xml:space="preserve"> None.</w:t>
      </w:r>
    </w:p>
    <w:p w14:paraId="6634FF28" w14:textId="77777777" w:rsidR="007143E2" w:rsidRDefault="00FE6EEB">
      <w:pPr>
        <w:spacing w:after="112" w:line="265" w:lineRule="auto"/>
        <w:ind w:left="1772" w:firstLine="4"/>
      </w:pPr>
      <w:r>
        <w:rPr>
          <w:noProof/>
        </w:rPr>
        <w:drawing>
          <wp:inline distT="0" distB="0" distL="0" distR="0" wp14:anchorId="454C58EF" wp14:editId="1CFCB2C6">
            <wp:extent cx="141815" cy="146304"/>
            <wp:effectExtent l="0" t="0" r="0" b="0"/>
            <wp:docPr id="13719" name="Picture 13719"/>
            <wp:cNvGraphicFramePr/>
            <a:graphic xmlns:a="http://schemas.openxmlformats.org/drawingml/2006/main">
              <a:graphicData uri="http://schemas.openxmlformats.org/drawingml/2006/picture">
                <pic:pic xmlns:pic="http://schemas.openxmlformats.org/drawingml/2006/picture">
                  <pic:nvPicPr>
                    <pic:cNvPr id="13719" name="Picture 13719"/>
                    <pic:cNvPicPr/>
                  </pic:nvPicPr>
                  <pic:blipFill>
                    <a:blip r:embed="rId9"/>
                    <a:stretch>
                      <a:fillRect/>
                    </a:stretch>
                  </pic:blipFill>
                  <pic:spPr>
                    <a:xfrm>
                      <a:off x="0" y="0"/>
                      <a:ext cx="141815" cy="146304"/>
                    </a:xfrm>
                    <a:prstGeom prst="rect">
                      <a:avLst/>
                    </a:prstGeom>
                  </pic:spPr>
                </pic:pic>
              </a:graphicData>
            </a:graphic>
          </wp:inline>
        </w:drawing>
      </w:r>
      <w:r>
        <w:rPr>
          <w:sz w:val="30"/>
          <w:u w:val="single" w:color="000000"/>
        </w:rPr>
        <w:t>Planning / Zoning:</w:t>
      </w:r>
      <w:r>
        <w:rPr>
          <w:sz w:val="30"/>
        </w:rPr>
        <w:t xml:space="preserve"> None.</w:t>
      </w:r>
    </w:p>
    <w:p w14:paraId="1A2D99B8" w14:textId="77777777" w:rsidR="007143E2" w:rsidRDefault="00FE6EEB">
      <w:pPr>
        <w:spacing w:after="9" w:line="337" w:lineRule="auto"/>
        <w:ind w:left="1779" w:right="-1" w:firstLine="12"/>
      </w:pPr>
      <w:r>
        <w:rPr>
          <w:sz w:val="28"/>
          <w:u w:val="single" w:color="000000"/>
        </w:rPr>
        <w:t>l. Old Business:</w:t>
      </w:r>
      <w:r>
        <w:rPr>
          <w:sz w:val="28"/>
        </w:rPr>
        <w:t xml:space="preserve"> Mr. Doug Sadler addressed the Virginian Leader representative about any consideration that was given to the Rec center that could potentially be placed at the location Precision Pipeline was based at. Mr. Tim Brown replied that the results from their surveys were about 75 % favorable leaving 25 % negative. Mr. Brown also stated that they were looking at input to see what may go into the Center.</w:t>
      </w:r>
    </w:p>
    <w:p w14:paraId="626EE8CE" w14:textId="77777777" w:rsidR="007143E2" w:rsidRDefault="00FE6EEB">
      <w:pPr>
        <w:spacing w:after="18" w:line="271" w:lineRule="auto"/>
        <w:ind w:left="1797" w:right="50" w:hanging="10"/>
        <w:jc w:val="both"/>
      </w:pPr>
      <w:r>
        <w:rPr>
          <w:sz w:val="28"/>
          <w:u w:val="single" w:color="000000"/>
        </w:rPr>
        <w:t xml:space="preserve">Il. New Business: </w:t>
      </w:r>
      <w:r>
        <w:rPr>
          <w:sz w:val="28"/>
        </w:rPr>
        <w:t>Budget meeting coming up April 24, 2025 at</w:t>
      </w:r>
    </w:p>
    <w:p w14:paraId="53E6132E" w14:textId="77777777" w:rsidR="007143E2" w:rsidRDefault="00FE6EEB">
      <w:pPr>
        <w:spacing w:after="743"/>
        <w:ind w:left="1779"/>
      </w:pPr>
      <w:r>
        <w:rPr>
          <w:rFonts w:ascii="Times New Roman" w:eastAsia="Times New Roman" w:hAnsi="Times New Roman" w:cs="Times New Roman"/>
          <w:sz w:val="28"/>
        </w:rPr>
        <w:t>6:30</w:t>
      </w:r>
    </w:p>
    <w:p w14:paraId="3C7ABE94" w14:textId="77777777" w:rsidR="007143E2" w:rsidRDefault="00FE6EEB">
      <w:pPr>
        <w:tabs>
          <w:tab w:val="center" w:pos="811"/>
          <w:tab w:val="center" w:pos="5180"/>
        </w:tabs>
        <w:spacing w:after="142" w:line="265" w:lineRule="auto"/>
      </w:pPr>
      <w:r>
        <w:rPr>
          <w:sz w:val="30"/>
        </w:rPr>
        <w:tab/>
      </w:r>
      <w:r>
        <w:rPr>
          <w:noProof/>
        </w:rPr>
        <w:drawing>
          <wp:inline distT="0" distB="0" distL="0" distR="0" wp14:anchorId="256329A0" wp14:editId="6840B4D7">
            <wp:extent cx="73195" cy="64008"/>
            <wp:effectExtent l="0" t="0" r="0" b="0"/>
            <wp:docPr id="6265" name="Picture 6265"/>
            <wp:cNvGraphicFramePr/>
            <a:graphic xmlns:a="http://schemas.openxmlformats.org/drawingml/2006/main">
              <a:graphicData uri="http://schemas.openxmlformats.org/drawingml/2006/picture">
                <pic:pic xmlns:pic="http://schemas.openxmlformats.org/drawingml/2006/picture">
                  <pic:nvPicPr>
                    <pic:cNvPr id="6265" name="Picture 6265"/>
                    <pic:cNvPicPr/>
                  </pic:nvPicPr>
                  <pic:blipFill>
                    <a:blip r:embed="rId10"/>
                    <a:stretch>
                      <a:fillRect/>
                    </a:stretch>
                  </pic:blipFill>
                  <pic:spPr>
                    <a:xfrm>
                      <a:off x="0" y="0"/>
                      <a:ext cx="73195" cy="64008"/>
                    </a:xfrm>
                    <a:prstGeom prst="rect">
                      <a:avLst/>
                    </a:prstGeom>
                  </pic:spPr>
                </pic:pic>
              </a:graphicData>
            </a:graphic>
          </wp:inline>
        </w:drawing>
      </w:r>
      <w:r>
        <w:rPr>
          <w:sz w:val="30"/>
          <w:u w:val="single" w:color="000000"/>
        </w:rPr>
        <w:tab/>
        <w:t>MOTION WAS MADE TO GO INTO EXECUTIVE SESSION, MOTION</w:t>
      </w:r>
    </w:p>
    <w:p w14:paraId="4BEDF8B3" w14:textId="77777777" w:rsidR="007143E2" w:rsidRDefault="00FE6EEB">
      <w:pPr>
        <w:spacing w:after="323" w:line="341" w:lineRule="auto"/>
        <w:ind w:left="713" w:firstLine="4"/>
      </w:pPr>
      <w:r>
        <w:rPr>
          <w:sz w:val="30"/>
          <w:u w:val="single" w:color="000000"/>
        </w:rPr>
        <w:t>PASSED BY VOTE OF AYE: LAWSON, MUNSEY, POTEET, SADLER AND SPEARS NAY: NONE.</w:t>
      </w:r>
    </w:p>
    <w:p w14:paraId="036AC911" w14:textId="77777777" w:rsidR="007143E2" w:rsidRDefault="00FE6EEB">
      <w:pPr>
        <w:numPr>
          <w:ilvl w:val="0"/>
          <w:numId w:val="3"/>
        </w:numPr>
        <w:spacing w:after="112" w:line="265" w:lineRule="auto"/>
        <w:ind w:firstLine="4"/>
      </w:pPr>
      <w:r>
        <w:rPr>
          <w:sz w:val="30"/>
          <w:u w:val="single" w:color="000000"/>
        </w:rPr>
        <w:lastRenderedPageBreak/>
        <w:t>MOTION WAS MADE BY MR. POTEET, SECONDED BY MR. LAWSON</w:t>
      </w:r>
    </w:p>
    <w:p w14:paraId="32B04314" w14:textId="77777777" w:rsidR="007143E2" w:rsidRDefault="00FE6EEB">
      <w:pPr>
        <w:spacing w:after="138" w:line="265" w:lineRule="auto"/>
        <w:ind w:left="713" w:firstLine="4"/>
      </w:pPr>
      <w:r>
        <w:rPr>
          <w:sz w:val="30"/>
          <w:u w:val="single" w:color="000000"/>
        </w:rPr>
        <w:t>TO COME OUT OF EXECUTIVE SESSION AND GO BACK INTO REGULAR</w:t>
      </w:r>
    </w:p>
    <w:p w14:paraId="2F0A2F0F" w14:textId="77777777" w:rsidR="007143E2" w:rsidRDefault="00FE6EEB">
      <w:pPr>
        <w:spacing w:after="112" w:line="265" w:lineRule="auto"/>
        <w:ind w:left="713" w:firstLine="4"/>
      </w:pPr>
      <w:r>
        <w:rPr>
          <w:sz w:val="30"/>
          <w:u w:val="single" w:color="000000"/>
        </w:rPr>
        <w:t>SESSION. MOTION PASSED BY VOTE OF AYE: LAWSON, POTEET, SADLER,</w:t>
      </w:r>
    </w:p>
    <w:p w14:paraId="34BC0F4B" w14:textId="77777777" w:rsidR="007143E2" w:rsidRDefault="00FE6EEB">
      <w:pPr>
        <w:spacing w:after="112" w:line="265" w:lineRule="auto"/>
        <w:ind w:left="713" w:firstLine="4"/>
      </w:pPr>
      <w:r>
        <w:rPr>
          <w:sz w:val="30"/>
          <w:u w:val="single" w:color="000000"/>
        </w:rPr>
        <w:t>SPEARS, AND MUNSEY NAY: NONE.</w:t>
      </w:r>
    </w:p>
    <w:p w14:paraId="2DA3769B" w14:textId="77777777" w:rsidR="007143E2" w:rsidRDefault="00FE6EEB">
      <w:pPr>
        <w:numPr>
          <w:ilvl w:val="0"/>
          <w:numId w:val="3"/>
        </w:numPr>
        <w:spacing w:after="30" w:line="328" w:lineRule="auto"/>
        <w:ind w:firstLine="4"/>
      </w:pPr>
      <w:r>
        <w:rPr>
          <w:sz w:val="30"/>
          <w:u w:val="single" w:color="000000"/>
        </w:rPr>
        <w:t>MOTION WAS MADE MS. SPEARS, SECONDED BY MR. MUNSEY THAT NO MATTERS WERE DISCUSSED IN THE EXECUTIVE SESSION EXCEPT THOSE MATTERS FOR WHICH THEY WENT INTO EXECUTIVE SESSION.</w:t>
      </w:r>
    </w:p>
    <w:p w14:paraId="7309E149" w14:textId="77777777" w:rsidR="007143E2" w:rsidRDefault="00FE6EEB">
      <w:pPr>
        <w:spacing w:after="335" w:line="336" w:lineRule="auto"/>
        <w:ind w:left="713" w:firstLine="4"/>
      </w:pPr>
      <w:r>
        <w:rPr>
          <w:sz w:val="30"/>
          <w:u w:val="single" w:color="000000"/>
        </w:rPr>
        <w:t>MOTION PASSED BY VOTE OF AYE: LAWSON, POTEET, SADLER, SPEARS, MUNSEY NAY: NONE.</w:t>
      </w:r>
    </w:p>
    <w:p w14:paraId="5D14AA93" w14:textId="77777777" w:rsidR="007143E2" w:rsidRDefault="00FE6EEB">
      <w:pPr>
        <w:numPr>
          <w:ilvl w:val="0"/>
          <w:numId w:val="3"/>
        </w:numPr>
        <w:spacing w:after="112" w:line="265" w:lineRule="auto"/>
        <w:ind w:firstLine="4"/>
      </w:pPr>
      <w:r>
        <w:rPr>
          <w:sz w:val="30"/>
          <w:u w:val="single" w:color="000000"/>
        </w:rPr>
        <w:t>MOTION WAS MADE BY MR. MUNSEY AND SECONDED BY MS.</w:t>
      </w:r>
    </w:p>
    <w:p w14:paraId="7CE0A962" w14:textId="77777777" w:rsidR="007143E2" w:rsidRDefault="00FE6EEB">
      <w:pPr>
        <w:spacing w:after="112" w:line="265" w:lineRule="auto"/>
        <w:ind w:left="713" w:firstLine="4"/>
      </w:pPr>
      <w:r>
        <w:rPr>
          <w:sz w:val="30"/>
          <w:u w:val="single" w:color="000000"/>
        </w:rPr>
        <w:t>SPEARS TO ADJOURN THE MEETING. MOTION PASSED BY VOTE OF AYE:</w:t>
      </w:r>
    </w:p>
    <w:p w14:paraId="51CF0897" w14:textId="77777777" w:rsidR="007143E2" w:rsidRDefault="00FE6EEB">
      <w:pPr>
        <w:spacing w:after="855" w:line="265" w:lineRule="auto"/>
        <w:ind w:left="713" w:firstLine="4"/>
      </w:pPr>
      <w:r>
        <w:rPr>
          <w:sz w:val="30"/>
          <w:u w:val="single" w:color="000000"/>
        </w:rPr>
        <w:t>LAWSON, POTEET, SADLER, MUNSEY NAY: NONE.</w:t>
      </w:r>
    </w:p>
    <w:p w14:paraId="0E896997" w14:textId="77777777" w:rsidR="007143E2" w:rsidRDefault="00FE6EEB">
      <w:pPr>
        <w:spacing w:after="1002" w:line="271" w:lineRule="auto"/>
        <w:ind w:left="341" w:right="50" w:hanging="10"/>
        <w:jc w:val="both"/>
      </w:pPr>
      <w:r>
        <w:rPr>
          <w:sz w:val="28"/>
        </w:rPr>
        <w:t>Meeting adjourned at 8:10 p.m.</w:t>
      </w:r>
    </w:p>
    <w:p w14:paraId="48A48C70" w14:textId="77777777" w:rsidR="007143E2" w:rsidRDefault="00FE6EEB">
      <w:pPr>
        <w:tabs>
          <w:tab w:val="center" w:pos="1592"/>
          <w:tab w:val="right" w:pos="9351"/>
        </w:tabs>
        <w:spacing w:after="18" w:line="271" w:lineRule="auto"/>
      </w:pPr>
      <w:r>
        <w:rPr>
          <w:noProof/>
        </w:rPr>
        <w:drawing>
          <wp:anchor distT="0" distB="0" distL="114300" distR="114300" simplePos="0" relativeHeight="251658240" behindDoc="0" locked="0" layoutInCell="1" allowOverlap="0" wp14:anchorId="15669485" wp14:editId="1B5C61D3">
            <wp:simplePos x="0" y="0"/>
            <wp:positionH relativeFrom="column">
              <wp:posOffset>-4574</wp:posOffset>
            </wp:positionH>
            <wp:positionV relativeFrom="paragraph">
              <wp:posOffset>178308</wp:posOffset>
            </wp:positionV>
            <wp:extent cx="2140955" cy="420624"/>
            <wp:effectExtent l="0" t="0" r="0" b="0"/>
            <wp:wrapSquare wrapText="bothSides"/>
            <wp:docPr id="7243" name="Picture 7243"/>
            <wp:cNvGraphicFramePr/>
            <a:graphic xmlns:a="http://schemas.openxmlformats.org/drawingml/2006/main">
              <a:graphicData uri="http://schemas.openxmlformats.org/drawingml/2006/picture">
                <pic:pic xmlns:pic="http://schemas.openxmlformats.org/drawingml/2006/picture">
                  <pic:nvPicPr>
                    <pic:cNvPr id="7243" name="Picture 7243"/>
                    <pic:cNvPicPr/>
                  </pic:nvPicPr>
                  <pic:blipFill>
                    <a:blip r:embed="rId11"/>
                    <a:stretch>
                      <a:fillRect/>
                    </a:stretch>
                  </pic:blipFill>
                  <pic:spPr>
                    <a:xfrm>
                      <a:off x="0" y="0"/>
                      <a:ext cx="2140955" cy="420624"/>
                    </a:xfrm>
                    <a:prstGeom prst="rect">
                      <a:avLst/>
                    </a:prstGeom>
                  </pic:spPr>
                </pic:pic>
              </a:graphicData>
            </a:graphic>
          </wp:anchor>
        </w:drawing>
      </w:r>
      <w:r>
        <w:rPr>
          <w:sz w:val="28"/>
        </w:rPr>
        <w:tab/>
        <w:t>Paulette Harman</w:t>
      </w:r>
      <w:r>
        <w:rPr>
          <w:sz w:val="28"/>
        </w:rPr>
        <w:tab/>
      </w:r>
      <w:r>
        <w:rPr>
          <w:noProof/>
        </w:rPr>
        <mc:AlternateContent>
          <mc:Choice Requires="wpg">
            <w:drawing>
              <wp:inline distT="0" distB="0" distL="0" distR="0" wp14:anchorId="42219546" wp14:editId="1D686C0F">
                <wp:extent cx="2008290" cy="667512"/>
                <wp:effectExtent l="0" t="0" r="0" b="0"/>
                <wp:docPr id="12881" name="Group 12881"/>
                <wp:cNvGraphicFramePr/>
                <a:graphic xmlns:a="http://schemas.openxmlformats.org/drawingml/2006/main">
                  <a:graphicData uri="http://schemas.microsoft.com/office/word/2010/wordprocessingGroup">
                    <wpg:wgp>
                      <wpg:cNvGrpSpPr/>
                      <wpg:grpSpPr>
                        <a:xfrm>
                          <a:off x="0" y="0"/>
                          <a:ext cx="2008290" cy="667512"/>
                          <a:chOff x="0" y="0"/>
                          <a:chExt cx="2008290" cy="667512"/>
                        </a:xfrm>
                      </wpg:grpSpPr>
                      <pic:pic xmlns:pic="http://schemas.openxmlformats.org/drawingml/2006/picture">
                        <pic:nvPicPr>
                          <pic:cNvPr id="13721" name="Picture 13721"/>
                          <pic:cNvPicPr/>
                        </pic:nvPicPr>
                        <pic:blipFill>
                          <a:blip r:embed="rId12"/>
                          <a:stretch>
                            <a:fillRect/>
                          </a:stretch>
                        </pic:blipFill>
                        <pic:spPr>
                          <a:xfrm>
                            <a:off x="0" y="22860"/>
                            <a:ext cx="2008290" cy="644652"/>
                          </a:xfrm>
                          <a:prstGeom prst="rect">
                            <a:avLst/>
                          </a:prstGeom>
                        </pic:spPr>
                      </pic:pic>
                      <wps:wsp>
                        <wps:cNvPr id="6635" name="Rectangle 6635"/>
                        <wps:cNvSpPr/>
                        <wps:spPr>
                          <a:xfrm>
                            <a:off x="311079" y="0"/>
                            <a:ext cx="663193" cy="206746"/>
                          </a:xfrm>
                          <a:prstGeom prst="rect">
                            <a:avLst/>
                          </a:prstGeom>
                          <a:ln>
                            <a:noFill/>
                          </a:ln>
                        </wps:spPr>
                        <wps:txbx>
                          <w:txbxContent>
                            <w:p w14:paraId="4C905132" w14:textId="77777777" w:rsidR="007143E2" w:rsidRDefault="00FE6EEB">
                              <w:r>
                                <w:rPr>
                                  <w:sz w:val="28"/>
                                </w:rPr>
                                <w:t xml:space="preserve">James </w:t>
                              </w:r>
                            </w:p>
                          </w:txbxContent>
                        </wps:txbx>
                        <wps:bodyPr horzOverflow="overflow" vert="horz" lIns="0" tIns="0" rIns="0" bIns="0" rtlCol="0">
                          <a:noAutofit/>
                        </wps:bodyPr>
                      </wps:wsp>
                      <wps:wsp>
                        <wps:cNvPr id="6636" name="Rectangle 6636"/>
                        <wps:cNvSpPr/>
                        <wps:spPr>
                          <a:xfrm>
                            <a:off x="809720" y="0"/>
                            <a:ext cx="243374" cy="206746"/>
                          </a:xfrm>
                          <a:prstGeom prst="rect">
                            <a:avLst/>
                          </a:prstGeom>
                          <a:ln>
                            <a:noFill/>
                          </a:ln>
                        </wps:spPr>
                        <wps:txbx>
                          <w:txbxContent>
                            <w:p w14:paraId="0F8C1E4E" w14:textId="77777777" w:rsidR="007143E2" w:rsidRDefault="00FE6EEB">
                              <w:r>
                                <w:rPr>
                                  <w:sz w:val="30"/>
                                </w:rPr>
                                <w:t xml:space="preserve">D. </w:t>
                              </w:r>
                            </w:p>
                          </w:txbxContent>
                        </wps:txbx>
                        <wps:bodyPr horzOverflow="overflow" vert="horz" lIns="0" tIns="0" rIns="0" bIns="0" rtlCol="0">
                          <a:noAutofit/>
                        </wps:bodyPr>
                      </wps:wsp>
                      <wps:wsp>
                        <wps:cNvPr id="6637" name="Rectangle 6637"/>
                        <wps:cNvSpPr/>
                        <wps:spPr>
                          <a:xfrm>
                            <a:off x="992708" y="0"/>
                            <a:ext cx="480663" cy="206746"/>
                          </a:xfrm>
                          <a:prstGeom prst="rect">
                            <a:avLst/>
                          </a:prstGeom>
                          <a:ln>
                            <a:noFill/>
                          </a:ln>
                        </wps:spPr>
                        <wps:txbx>
                          <w:txbxContent>
                            <w:p w14:paraId="1B4DDD74" w14:textId="77777777" w:rsidR="007143E2" w:rsidRDefault="00FE6EEB">
                              <w:r>
                                <w:rPr>
                                  <w:sz w:val="28"/>
                                </w:rPr>
                                <w:t>Stum</w:t>
                              </w:r>
                            </w:p>
                          </w:txbxContent>
                        </wps:txbx>
                        <wps:bodyPr horzOverflow="overflow" vert="horz" lIns="0" tIns="0" rIns="0" bIns="0" rtlCol="0">
                          <a:noAutofit/>
                        </wps:bodyPr>
                      </wps:wsp>
                    </wpg:wgp>
                  </a:graphicData>
                </a:graphic>
              </wp:inline>
            </w:drawing>
          </mc:Choice>
          <mc:Fallback>
            <w:pict>
              <v:group w14:anchorId="42219546" id="Group 12881" o:spid="_x0000_s1026" style="width:158.15pt;height:52.55pt;mso-position-horizontal-relative:char;mso-position-vertical-relative:line" coordsize="20082,66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">
                <v:shape id="Picture 13721" o:spid="_x0000_s1027" type="#_x0000_t75" style="position:absolute;top:228;width:20082;height:6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">
                  <v:imagedata r:id="rId13" o:title=""/>
                </v:shape>
                <v:rect id="Rectangle 6635" o:spid="_x0000_s1028" style="position:absolute;left:3110;width:6632;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" filled="f" stroked="f">
                  <v:textbox inset="0,0,0,0">
                    <w:txbxContent>
                      <w:p w14:paraId="4C905132" w14:textId="77777777" w:rsidR="007143E2" w:rsidRDefault="00FE6EEB">
                        <w:r>
                          <w:rPr>
                            <w:sz w:val="28"/>
                          </w:rPr>
                          <w:t xml:space="preserve">James </w:t>
                        </w:r>
                      </w:p>
                    </w:txbxContent>
                  </v:textbox>
                </v:rect>
                <v:rect id="Rectangle 6636" o:spid="_x0000_s1029" style="position:absolute;left:8097;width:2433;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" filled="f" stroked="f">
                  <v:textbox inset="0,0,0,0">
                    <w:txbxContent>
                      <w:p w14:paraId="0F8C1E4E" w14:textId="77777777" w:rsidR="007143E2" w:rsidRDefault="00FE6EEB">
                        <w:r>
                          <w:rPr>
                            <w:sz w:val="30"/>
                          </w:rPr>
                          <w:t xml:space="preserve">D. </w:t>
                        </w:r>
                      </w:p>
                    </w:txbxContent>
                  </v:textbox>
                </v:rect>
                <v:rect id="Rectangle 6637" o:spid="_x0000_s1030" style="position:absolute;left:9927;width:4806;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" filled="f" stroked="f">
                  <v:textbox inset="0,0,0,0">
                    <w:txbxContent>
                      <w:p w14:paraId="1B4DDD74" w14:textId="77777777" w:rsidR="007143E2" w:rsidRDefault="00FE6EEB">
                        <w:r>
                          <w:rPr>
                            <w:sz w:val="28"/>
                          </w:rPr>
                          <w:t>Stum</w:t>
                        </w:r>
                      </w:p>
                    </w:txbxContent>
                  </v:textbox>
                </v:rect>
                <w10:anchorlock/>
              </v:group>
            </w:pict>
          </mc:Fallback>
        </mc:AlternateContent>
      </w:r>
    </w:p>
    <w:p w14:paraId="6BAC8292" w14:textId="77777777" w:rsidR="007143E2" w:rsidRDefault="00FE6EEB">
      <w:pPr>
        <w:tabs>
          <w:tab w:val="center" w:pos="1257"/>
          <w:tab w:val="center" w:pos="7593"/>
        </w:tabs>
        <w:spacing w:after="18" w:line="271" w:lineRule="auto"/>
      </w:pPr>
      <w:r>
        <w:rPr>
          <w:sz w:val="28"/>
        </w:rPr>
        <w:tab/>
        <w:t>Treasurer</w:t>
      </w:r>
      <w:r>
        <w:rPr>
          <w:sz w:val="28"/>
        </w:rPr>
        <w:tab/>
        <w:t>Mayor</w:t>
      </w:r>
    </w:p>
    <w:sectPr w:rsidR="007143E2">
      <w:headerReference w:type="even" r:id="rId14"/>
      <w:headerReference w:type="default" r:id="rId15"/>
      <w:headerReference w:type="first" r:id="rId16"/>
      <w:pgSz w:w="12240" w:h="15840"/>
      <w:pgMar w:top="1646" w:right="1462" w:bottom="1664" w:left="1426" w:header="85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23A7" w14:textId="77777777" w:rsidR="00DD010F" w:rsidRDefault="00DD010F">
      <w:pPr>
        <w:spacing w:after="0" w:line="240" w:lineRule="auto"/>
      </w:pPr>
      <w:r>
        <w:separator/>
      </w:r>
    </w:p>
  </w:endnote>
  <w:endnote w:type="continuationSeparator" w:id="0">
    <w:p w14:paraId="6911F547" w14:textId="77777777" w:rsidR="00DD010F" w:rsidRDefault="00DD0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A34E0" w14:textId="77777777" w:rsidR="00DD010F" w:rsidRDefault="00DD010F">
      <w:pPr>
        <w:spacing w:after="0" w:line="240" w:lineRule="auto"/>
      </w:pPr>
      <w:r>
        <w:separator/>
      </w:r>
    </w:p>
  </w:footnote>
  <w:footnote w:type="continuationSeparator" w:id="0">
    <w:p w14:paraId="043CFBB3" w14:textId="77777777" w:rsidR="00DD010F" w:rsidRDefault="00DD0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EC62" w14:textId="77777777" w:rsidR="007143E2" w:rsidRDefault="00FE6EEB">
    <w:pPr>
      <w:spacing w:after="0"/>
      <w:ind w:right="-29"/>
      <w:jc w:val="right"/>
    </w:pPr>
    <w:r>
      <w:rPr>
        <w:sz w:val="24"/>
      </w:rPr>
      <w:t xml:space="preserve">April </w:t>
    </w:r>
    <w:r>
      <w:rPr>
        <w:sz w:val="26"/>
      </w:rPr>
      <w:t>7, 2025</w:t>
    </w:r>
  </w:p>
  <w:p w14:paraId="4AE0521A" w14:textId="77777777" w:rsidR="007143E2" w:rsidRDefault="00FE6EEB">
    <w:pPr>
      <w:spacing w:after="0"/>
      <w:ind w:right="-22"/>
      <w:jc w:val="right"/>
    </w:pPr>
    <w:r>
      <w:rPr>
        <w:sz w:val="24"/>
      </w:rPr>
      <w:t xml:space="preserve">Pembroke Town </w:t>
    </w:r>
    <w:r>
      <w:rPr>
        <w:sz w:val="26"/>
      </w:rPr>
      <w:t xml:space="preserve">Council </w:t>
    </w:r>
    <w:r>
      <w:rPr>
        <w:sz w:val="24"/>
      </w:rPr>
      <w:t>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671F" w14:textId="77777777" w:rsidR="007143E2" w:rsidRDefault="00FE6EEB">
    <w:pPr>
      <w:spacing w:after="0"/>
      <w:ind w:right="-29"/>
      <w:jc w:val="right"/>
    </w:pPr>
    <w:r>
      <w:rPr>
        <w:sz w:val="24"/>
      </w:rPr>
      <w:t xml:space="preserve">April </w:t>
    </w:r>
    <w:r>
      <w:rPr>
        <w:sz w:val="26"/>
      </w:rPr>
      <w:t>7, 2025</w:t>
    </w:r>
  </w:p>
  <w:p w14:paraId="3852D113" w14:textId="77777777" w:rsidR="007143E2" w:rsidRDefault="00FE6EEB">
    <w:pPr>
      <w:spacing w:after="0"/>
      <w:ind w:right="-22"/>
      <w:jc w:val="right"/>
    </w:pPr>
    <w:r>
      <w:rPr>
        <w:sz w:val="24"/>
      </w:rPr>
      <w:t xml:space="preserve">Pembroke Town </w:t>
    </w:r>
    <w:r>
      <w:rPr>
        <w:sz w:val="26"/>
      </w:rPr>
      <w:t xml:space="preserve">Council </w:t>
    </w:r>
    <w:r>
      <w:rPr>
        <w:sz w:val="24"/>
      </w:rPr>
      <w:t>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65CF" w14:textId="77777777" w:rsidR="007143E2" w:rsidRDefault="00FE6EEB">
    <w:pPr>
      <w:spacing w:after="0"/>
      <w:ind w:right="-29"/>
      <w:jc w:val="right"/>
    </w:pPr>
    <w:r>
      <w:rPr>
        <w:sz w:val="24"/>
      </w:rPr>
      <w:t xml:space="preserve">April </w:t>
    </w:r>
    <w:r>
      <w:rPr>
        <w:sz w:val="26"/>
      </w:rPr>
      <w:t>7, 2025</w:t>
    </w:r>
  </w:p>
  <w:p w14:paraId="148D7A63" w14:textId="77777777" w:rsidR="007143E2" w:rsidRDefault="00FE6EEB">
    <w:pPr>
      <w:spacing w:after="0"/>
      <w:ind w:right="-22"/>
      <w:jc w:val="right"/>
    </w:pPr>
    <w:r>
      <w:rPr>
        <w:sz w:val="24"/>
      </w:rPr>
      <w:t xml:space="preserve">Pembroke Town </w:t>
    </w:r>
    <w:r>
      <w:rPr>
        <w:sz w:val="26"/>
      </w:rPr>
      <w:t xml:space="preserve">Council </w:t>
    </w:r>
    <w:r>
      <w:rPr>
        <w:sz w:val="24"/>
      </w:rPr>
      <w:t>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5pt;height:3.75pt;visibility:visible;mso-wrap-style:square" o:bullet="t" filled="t">
        <v:imagedata r:id="rId1" o:title=""/>
        <o:lock v:ext="edit" aspectratio="f"/>
      </v:shape>
    </w:pict>
  </w:numPicBullet>
  <w:numPicBullet w:numPicBulletId="1">
    <w:pict>
      <v:shape id="_x0000_i1039" type="#_x0000_t75" style="width:4.5pt;height:3.75pt;visibility:visible;mso-wrap-style:square" o:bullet="t" filled="t">
        <v:imagedata r:id="rId2" o:title=""/>
        <o:lock v:ext="edit" aspectratio="f"/>
      </v:shape>
    </w:pict>
  </w:numPicBullet>
  <w:abstractNum w:abstractNumId="0" w15:restartNumberingAfterBreak="0">
    <w:nsid w:val="1C454B4F"/>
    <w:multiLevelType w:val="hybridMultilevel"/>
    <w:tmpl w:val="9976C202"/>
    <w:lvl w:ilvl="0" w:tplc="6B203568">
      <w:start w:val="1"/>
      <w:numFmt w:val="bullet"/>
      <w:lvlText w:val="•"/>
      <w:lvlPicBulletId w:val="0"/>
      <w:lvlJc w:val="left"/>
      <w:pPr>
        <w:ind w:left="728"/>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1" w:tplc="3B603836">
      <w:start w:val="1"/>
      <w:numFmt w:val="bullet"/>
      <w:lvlText w:val="o"/>
      <w:lvlJc w:val="left"/>
      <w:pPr>
        <w:ind w:left="1808"/>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2" w:tplc="C2D637CE">
      <w:start w:val="1"/>
      <w:numFmt w:val="bullet"/>
      <w:lvlText w:val="▪"/>
      <w:lvlJc w:val="left"/>
      <w:pPr>
        <w:ind w:left="2528"/>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3" w:tplc="6A0CF06E">
      <w:start w:val="1"/>
      <w:numFmt w:val="bullet"/>
      <w:lvlText w:val="•"/>
      <w:lvlJc w:val="left"/>
      <w:pPr>
        <w:ind w:left="3248"/>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4" w:tplc="461AAE88">
      <w:start w:val="1"/>
      <w:numFmt w:val="bullet"/>
      <w:lvlText w:val="o"/>
      <w:lvlJc w:val="left"/>
      <w:pPr>
        <w:ind w:left="3968"/>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5" w:tplc="1368C094">
      <w:start w:val="1"/>
      <w:numFmt w:val="bullet"/>
      <w:lvlText w:val="▪"/>
      <w:lvlJc w:val="left"/>
      <w:pPr>
        <w:ind w:left="4688"/>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6" w:tplc="9312AB0A">
      <w:start w:val="1"/>
      <w:numFmt w:val="bullet"/>
      <w:lvlText w:val="•"/>
      <w:lvlJc w:val="left"/>
      <w:pPr>
        <w:ind w:left="5408"/>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7" w:tplc="2A3A6446">
      <w:start w:val="1"/>
      <w:numFmt w:val="bullet"/>
      <w:lvlText w:val="o"/>
      <w:lvlJc w:val="left"/>
      <w:pPr>
        <w:ind w:left="6128"/>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8" w:tplc="48160A74">
      <w:start w:val="1"/>
      <w:numFmt w:val="bullet"/>
      <w:lvlText w:val="▪"/>
      <w:lvlJc w:val="left"/>
      <w:pPr>
        <w:ind w:left="6848"/>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abstractNum>
  <w:abstractNum w:abstractNumId="1" w15:restartNumberingAfterBreak="0">
    <w:nsid w:val="5D722653"/>
    <w:multiLevelType w:val="hybridMultilevel"/>
    <w:tmpl w:val="E28CCD58"/>
    <w:lvl w:ilvl="0" w:tplc="3CCA76F8">
      <w:start w:val="1"/>
      <w:numFmt w:val="bullet"/>
      <w:lvlText w:val="•"/>
      <w:lvlPicBulletId w:val="1"/>
      <w:lvlJc w:val="left"/>
      <w:pPr>
        <w:ind w:left="713"/>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1" w:tplc="9E745C0E">
      <w:start w:val="1"/>
      <w:numFmt w:val="bullet"/>
      <w:lvlText w:val="o"/>
      <w:lvlJc w:val="left"/>
      <w:pPr>
        <w:ind w:left="2077"/>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2" w:tplc="08FE4078">
      <w:start w:val="1"/>
      <w:numFmt w:val="bullet"/>
      <w:lvlText w:val="▪"/>
      <w:lvlJc w:val="left"/>
      <w:pPr>
        <w:ind w:left="2797"/>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3" w:tplc="864A2A80">
      <w:start w:val="1"/>
      <w:numFmt w:val="bullet"/>
      <w:lvlText w:val="•"/>
      <w:lvlJc w:val="left"/>
      <w:pPr>
        <w:ind w:left="3517"/>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4" w:tplc="E586E0F4">
      <w:start w:val="1"/>
      <w:numFmt w:val="bullet"/>
      <w:lvlText w:val="o"/>
      <w:lvlJc w:val="left"/>
      <w:pPr>
        <w:ind w:left="4237"/>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5" w:tplc="6D5E1F88">
      <w:start w:val="1"/>
      <w:numFmt w:val="bullet"/>
      <w:lvlText w:val="▪"/>
      <w:lvlJc w:val="left"/>
      <w:pPr>
        <w:ind w:left="4957"/>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6" w:tplc="1838696C">
      <w:start w:val="1"/>
      <w:numFmt w:val="bullet"/>
      <w:lvlText w:val="•"/>
      <w:lvlJc w:val="left"/>
      <w:pPr>
        <w:ind w:left="5677"/>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7" w:tplc="DD7C7AF4">
      <w:start w:val="1"/>
      <w:numFmt w:val="bullet"/>
      <w:lvlText w:val="o"/>
      <w:lvlJc w:val="left"/>
      <w:pPr>
        <w:ind w:left="6397"/>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lvl w:ilvl="8" w:tplc="5E520012">
      <w:start w:val="1"/>
      <w:numFmt w:val="bullet"/>
      <w:lvlText w:val="▪"/>
      <w:lvlJc w:val="left"/>
      <w:pPr>
        <w:ind w:left="7117"/>
      </w:pPr>
      <w:rPr>
        <w:rFonts w:ascii="Calibri" w:eastAsia="Calibri" w:hAnsi="Calibri" w:cs="Calibri"/>
        <w:b w:val="0"/>
        <w:i w:val="0"/>
        <w:strike w:val="0"/>
        <w:dstrike w:val="0"/>
        <w:color w:val="000000"/>
        <w:sz w:val="30"/>
        <w:szCs w:val="30"/>
        <w:u w:val="single" w:color="000000"/>
        <w:bdr w:val="none" w:sz="0" w:space="0" w:color="auto"/>
        <w:shd w:val="clear" w:color="auto" w:fill="auto"/>
        <w:vertAlign w:val="baseline"/>
      </w:rPr>
    </w:lvl>
  </w:abstractNum>
  <w:abstractNum w:abstractNumId="2" w15:restartNumberingAfterBreak="0">
    <w:nsid w:val="718B23FD"/>
    <w:multiLevelType w:val="hybridMultilevel"/>
    <w:tmpl w:val="C616BB46"/>
    <w:lvl w:ilvl="0" w:tplc="0936C680">
      <w:start w:val="2"/>
      <w:numFmt w:val="upperLetter"/>
      <w:lvlText w:val="%1."/>
      <w:lvlJc w:val="left"/>
      <w:pPr>
        <w:ind w:left="180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C12EB2CE">
      <w:start w:val="1"/>
      <w:numFmt w:val="lowerLetter"/>
      <w:lvlText w:val="%2"/>
      <w:lvlJc w:val="left"/>
      <w:pPr>
        <w:ind w:left="17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3A52C14C">
      <w:start w:val="1"/>
      <w:numFmt w:val="lowerRoman"/>
      <w:lvlText w:val="%3"/>
      <w:lvlJc w:val="left"/>
      <w:pPr>
        <w:ind w:left="24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0F1E343C">
      <w:start w:val="1"/>
      <w:numFmt w:val="decimal"/>
      <w:lvlText w:val="%4"/>
      <w:lvlJc w:val="left"/>
      <w:pPr>
        <w:ind w:left="31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62AA7B82">
      <w:start w:val="1"/>
      <w:numFmt w:val="lowerLetter"/>
      <w:lvlText w:val="%5"/>
      <w:lvlJc w:val="left"/>
      <w:pPr>
        <w:ind w:left="38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D1265B20">
      <w:start w:val="1"/>
      <w:numFmt w:val="lowerRoman"/>
      <w:lvlText w:val="%6"/>
      <w:lvlJc w:val="left"/>
      <w:pPr>
        <w:ind w:left="45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5D12D1EC">
      <w:start w:val="1"/>
      <w:numFmt w:val="decimal"/>
      <w:lvlText w:val="%7"/>
      <w:lvlJc w:val="left"/>
      <w:pPr>
        <w:ind w:left="53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040CADF6">
      <w:start w:val="1"/>
      <w:numFmt w:val="lowerLetter"/>
      <w:lvlText w:val="%8"/>
      <w:lvlJc w:val="left"/>
      <w:pPr>
        <w:ind w:left="60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4E20837A">
      <w:start w:val="1"/>
      <w:numFmt w:val="lowerRoman"/>
      <w:lvlText w:val="%9"/>
      <w:lvlJc w:val="left"/>
      <w:pPr>
        <w:ind w:left="67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num w:numId="1" w16cid:durableId="471102330">
    <w:abstractNumId w:val="0"/>
  </w:num>
  <w:num w:numId="2" w16cid:durableId="2013486496">
    <w:abstractNumId w:val="2"/>
  </w:num>
  <w:num w:numId="3" w16cid:durableId="832179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3E2"/>
    <w:rsid w:val="002F2E17"/>
    <w:rsid w:val="00434C3D"/>
    <w:rsid w:val="007143E2"/>
    <w:rsid w:val="00766156"/>
    <w:rsid w:val="009D2EE9"/>
    <w:rsid w:val="00B11C5B"/>
    <w:rsid w:val="00DD010F"/>
    <w:rsid w:val="00FE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B61A"/>
  <w15:docId w15:val="{2C96DBDC-EBFD-49EB-BCDC-40FD3E77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Pembroke</dc:creator>
  <cp:keywords/>
  <cp:lastModifiedBy>Town Pembroke</cp:lastModifiedBy>
  <cp:revision>5</cp:revision>
  <dcterms:created xsi:type="dcterms:W3CDTF">2025-06-26T14:36:00Z</dcterms:created>
  <dcterms:modified xsi:type="dcterms:W3CDTF">2025-06-30T18:05:00Z</dcterms:modified>
</cp:coreProperties>
</file>